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93" w:rsidRDefault="00CD286A" w:rsidP="00CD28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 xml:space="preserve">СРОП </w:t>
      </w:r>
      <w:r w:rsidR="003A5EC1">
        <w:rPr>
          <w:rFonts w:ascii="Times New Roman" w:hAnsi="Times New Roman" w:cs="Times New Roman"/>
          <w:sz w:val="28"/>
          <w:szCs w:val="28"/>
        </w:rPr>
        <w:t>5</w:t>
      </w:r>
      <w:bookmarkStart w:id="0" w:name="_GoBack"/>
      <w:bookmarkEnd w:id="0"/>
    </w:p>
    <w:p w:rsidR="00CD286A" w:rsidRDefault="00CD286A" w:rsidP="00CD28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</w:t>
      </w: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определения следующим понятиям:</w:t>
      </w: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A5EC1" w:rsidRPr="003A5EC1" w:rsidRDefault="003A5EC1" w:rsidP="003A5E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5EC1">
        <w:rPr>
          <w:rFonts w:ascii="Times New Roman" w:hAnsi="Times New Roman" w:cs="Times New Roman"/>
          <w:sz w:val="28"/>
          <w:szCs w:val="28"/>
        </w:rPr>
        <w:t>Турбулентная вязкость</w:t>
      </w:r>
    </w:p>
    <w:p w:rsidR="003A5EC1" w:rsidRPr="003A5EC1" w:rsidRDefault="003A5EC1" w:rsidP="003A5E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5EC1">
        <w:rPr>
          <w:rFonts w:ascii="Times New Roman" w:hAnsi="Times New Roman" w:cs="Times New Roman"/>
          <w:sz w:val="28"/>
          <w:szCs w:val="28"/>
        </w:rPr>
        <w:t>Скоростной напор</w:t>
      </w:r>
    </w:p>
    <w:p w:rsidR="003A5EC1" w:rsidRPr="003A5EC1" w:rsidRDefault="003A5EC1" w:rsidP="003A5E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5EC1">
        <w:rPr>
          <w:rFonts w:ascii="Times New Roman" w:hAnsi="Times New Roman" w:cs="Times New Roman"/>
          <w:sz w:val="28"/>
          <w:szCs w:val="28"/>
        </w:rPr>
        <w:t>Потерянный напор</w:t>
      </w:r>
    </w:p>
    <w:p w:rsidR="003A5EC1" w:rsidRPr="003A5EC1" w:rsidRDefault="003A5EC1" w:rsidP="003A5E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5EC1">
        <w:rPr>
          <w:rFonts w:ascii="Times New Roman" w:hAnsi="Times New Roman" w:cs="Times New Roman"/>
          <w:sz w:val="28"/>
          <w:szCs w:val="28"/>
        </w:rPr>
        <w:t xml:space="preserve">Коэффициент  сопротивления  трения </w:t>
      </w:r>
    </w:p>
    <w:p w:rsidR="003A5EC1" w:rsidRPr="00CD286A" w:rsidRDefault="003A5EC1" w:rsidP="003A5E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Коэффициент  трения</w:t>
      </w:r>
    </w:p>
    <w:p w:rsidR="00CD286A" w:rsidRPr="00CD286A" w:rsidRDefault="00CD286A" w:rsidP="003A5E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D286A" w:rsidRPr="00CD2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86A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5EC1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286A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2020-03-29T06:32:00Z</dcterms:created>
  <dcterms:modified xsi:type="dcterms:W3CDTF">2020-03-29T06:32:00Z</dcterms:modified>
</cp:coreProperties>
</file>